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46" w:rsidRDefault="00A30946" w:rsidP="004B3F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30946" w:rsidRPr="00A30946" w:rsidRDefault="00A30946" w:rsidP="00A30946">
      <w:pPr>
        <w:spacing w:after="0" w:line="240" w:lineRule="auto"/>
        <w:rPr>
          <w:rFonts w:ascii="Calibri" w:eastAsia="Calibri" w:hAnsi="Calibri" w:cs="Calibri"/>
          <w:lang w:eastAsia="ru-RU"/>
        </w:rPr>
      </w:pPr>
      <w:r w:rsidRPr="00A30946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25255522" wp14:editId="5BC10195">
            <wp:extent cx="638175" cy="790575"/>
            <wp:effectExtent l="0" t="0" r="9525" b="9525"/>
            <wp:docPr id="1" name="image1.png" descr="Описание: C:\Users\homer\Desktop\-гимназия-лого-e1437633528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Описание: C:\Users\homer\Desktop\-гимназия-лого-e14376335283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46" w:rsidRPr="00A30946" w:rsidRDefault="00A30946" w:rsidP="00A30946">
      <w:pPr>
        <w:spacing w:after="0" w:line="240" w:lineRule="auto"/>
        <w:rPr>
          <w:rFonts w:ascii="Calibri" w:eastAsia="Calibri" w:hAnsi="Calibri" w:cs="Calibri"/>
          <w:lang w:eastAsia="ru-RU"/>
        </w:rPr>
      </w:pPr>
      <w:r w:rsidRPr="00A30946">
        <w:rPr>
          <w:rFonts w:ascii="Calibri" w:eastAsia="Calibri" w:hAnsi="Calibri" w:cs="Calibri"/>
          <w:lang w:eastAsia="ru-RU"/>
        </w:rPr>
        <w:t xml:space="preserve">                                                 ЧАСТНОЕ ОБЩЕОБРАЗОВАТЕЛЬНОЕ УЧРЕЖДЕНИЕ</w:t>
      </w:r>
    </w:p>
    <w:p w:rsidR="00A30946" w:rsidRPr="00A30946" w:rsidRDefault="00A30946" w:rsidP="00A30946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ru-RU"/>
        </w:rPr>
      </w:pPr>
      <w:r w:rsidRPr="00A30946">
        <w:rPr>
          <w:rFonts w:ascii="Calibri" w:eastAsia="Calibri" w:hAnsi="Calibri" w:cs="Calibri"/>
          <w:lang w:eastAsia="ru-RU"/>
        </w:rPr>
        <w:t xml:space="preserve">     «Православная классическая гимназия во имя святых равноапостольных Кирилла и </w:t>
      </w:r>
      <w:proofErr w:type="spellStart"/>
      <w:r w:rsidRPr="00A30946">
        <w:rPr>
          <w:rFonts w:ascii="Calibri" w:eastAsia="Calibri" w:hAnsi="Calibri" w:cs="Calibri"/>
          <w:lang w:eastAsia="ru-RU"/>
        </w:rPr>
        <w:t>Мефодия</w:t>
      </w:r>
      <w:proofErr w:type="spellEnd"/>
      <w:r w:rsidRPr="00A30946">
        <w:rPr>
          <w:rFonts w:ascii="Calibri" w:eastAsia="Calibri" w:hAnsi="Calibri" w:cs="Calibri"/>
          <w:lang w:eastAsia="ru-RU"/>
        </w:rPr>
        <w:t xml:space="preserve">»  357117 Ставропольский край, </w:t>
      </w:r>
      <w:proofErr w:type="spellStart"/>
      <w:r w:rsidRPr="00A30946">
        <w:rPr>
          <w:rFonts w:ascii="Calibri" w:eastAsia="Calibri" w:hAnsi="Calibri" w:cs="Calibri"/>
          <w:lang w:eastAsia="ru-RU"/>
        </w:rPr>
        <w:t>г.Невинномысск</w:t>
      </w:r>
      <w:proofErr w:type="spellEnd"/>
      <w:r w:rsidRPr="00A30946">
        <w:rPr>
          <w:rFonts w:ascii="Calibri" w:eastAsia="Calibri" w:hAnsi="Calibri" w:cs="Calibri"/>
          <w:lang w:eastAsia="ru-RU"/>
        </w:rPr>
        <w:t xml:space="preserve">, ул. Социалистическая, 180 т. 8(86 554) 7 – 69 – 39;                                   </w:t>
      </w:r>
      <w:proofErr w:type="spellStart"/>
      <w:r w:rsidRPr="00A30946">
        <w:rPr>
          <w:rFonts w:ascii="Calibri" w:eastAsia="Calibri" w:hAnsi="Calibri" w:cs="Calibri"/>
          <w:lang w:eastAsia="ru-RU"/>
        </w:rPr>
        <w:t>email</w:t>
      </w:r>
      <w:proofErr w:type="spellEnd"/>
      <w:r w:rsidRPr="00A30946">
        <w:rPr>
          <w:rFonts w:ascii="Calibri" w:eastAsia="Calibri" w:hAnsi="Calibri" w:cs="Calibri"/>
          <w:lang w:eastAsia="ru-RU"/>
        </w:rPr>
        <w:t xml:space="preserve">: </w:t>
      </w:r>
      <w:hyperlink r:id="rId5" w:history="1">
        <w:r w:rsidRPr="00A3094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nev.pravoslav.gimnaziya@mail.ru</w:t>
        </w:r>
      </w:hyperlink>
      <w:r w:rsidRPr="00A30946">
        <w:rPr>
          <w:rFonts w:ascii="Calibri" w:eastAsia="Calibri" w:hAnsi="Calibri" w:cs="Calibri"/>
          <w:lang w:eastAsia="ru-RU"/>
        </w:rPr>
        <w:t xml:space="preserve">                                            </w:t>
      </w:r>
      <w:r w:rsidRPr="00A30946">
        <w:rPr>
          <w:rFonts w:ascii="Calibri" w:eastAsia="Calibri" w:hAnsi="Calibri" w:cs="Calibri"/>
          <w:sz w:val="20"/>
          <w:szCs w:val="20"/>
          <w:lang w:eastAsia="ru-RU"/>
        </w:rPr>
        <w:t xml:space="preserve">  </w:t>
      </w:r>
      <w:proofErr w:type="spellStart"/>
      <w:r w:rsidRPr="00A30946">
        <w:rPr>
          <w:rFonts w:ascii="Helvetica Neue" w:eastAsia="Helvetica Neue" w:hAnsi="Helvetica Neue" w:cs="Helvetica Neue"/>
          <w:color w:val="373737"/>
          <w:sz w:val="20"/>
          <w:szCs w:val="20"/>
          <w:highlight w:val="white"/>
          <w:lang w:eastAsia="ru-RU"/>
        </w:rPr>
        <w:t>web</w:t>
      </w:r>
      <w:proofErr w:type="spellEnd"/>
      <w:r w:rsidRPr="00A30946">
        <w:rPr>
          <w:rFonts w:ascii="Helvetica Neue" w:eastAsia="Helvetica Neue" w:hAnsi="Helvetica Neue" w:cs="Helvetica Neue"/>
          <w:color w:val="373737"/>
          <w:sz w:val="20"/>
          <w:szCs w:val="20"/>
          <w:highlight w:val="white"/>
          <w:lang w:eastAsia="ru-RU"/>
        </w:rPr>
        <w:t>-сайт: </w:t>
      </w:r>
      <w:hyperlink r:id="rId6" w:history="1">
        <w:r w:rsidRPr="00A30946">
          <w:rPr>
            <w:rFonts w:ascii="Helvetica Neue" w:eastAsia="Helvetica Neue" w:hAnsi="Helvetica Neue" w:cs="Helvetica Neue"/>
            <w:color w:val="1982D1"/>
            <w:sz w:val="20"/>
            <w:szCs w:val="20"/>
            <w:highlight w:val="white"/>
            <w:u w:val="single"/>
            <w:lang w:eastAsia="ru-RU"/>
          </w:rPr>
          <w:t>http://nev-kirill-mefody.ru/</w:t>
        </w:r>
      </w:hyperlink>
    </w:p>
    <w:p w:rsidR="00A30946" w:rsidRPr="00A30946" w:rsidRDefault="00A30946" w:rsidP="00A30946">
      <w:pPr>
        <w:spacing w:after="0" w:line="240" w:lineRule="auto"/>
        <w:rPr>
          <w:rFonts w:ascii="Calibri" w:eastAsia="Calibri" w:hAnsi="Calibri" w:cs="Calibri"/>
          <w:lang w:eastAsia="ru-RU"/>
        </w:rPr>
      </w:pPr>
      <w:r w:rsidRPr="00A30946">
        <w:rPr>
          <w:rFonts w:ascii="Calibri" w:eastAsia="Calibri" w:hAnsi="Calibri" w:cs="Calibri"/>
          <w:sz w:val="20"/>
          <w:szCs w:val="20"/>
          <w:lang w:eastAsia="ru-RU"/>
        </w:rPr>
        <w:t>____________________________________________________________________________________________</w:t>
      </w:r>
    </w:p>
    <w:p w:rsidR="00A30946" w:rsidRDefault="00A30946" w:rsidP="004B3F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30946" w:rsidRDefault="00A30946" w:rsidP="004B3F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36173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ПРИКАЗ</w:t>
      </w:r>
    </w:p>
    <w:p w:rsidR="00A30946" w:rsidRDefault="00A30946" w:rsidP="004B3F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30946" w:rsidRDefault="00A30946" w:rsidP="004B3F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10.04.2020г.                                                                                                 № 17-о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д</w:t>
      </w:r>
    </w:p>
    <w:p w:rsidR="00A30946" w:rsidRDefault="00A30946" w:rsidP="004B3F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30946" w:rsidRDefault="00A30946" w:rsidP="00146E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CB62F6">
        <w:rPr>
          <w:rFonts w:ascii="Times New Roman" w:eastAsia="Times New Roman" w:hAnsi="Times New Roman" w:cs="Times New Roman"/>
          <w:sz w:val="26"/>
          <w:szCs w:val="26"/>
        </w:rPr>
        <w:t xml:space="preserve">О переходе на образовательный процесс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ЧОУ Православная гимназия с применением электронного обучения и дистанционных образовательных технологий в   режиме   нахождения   обучающихся в условиях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домашней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самоизоляции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0D2A6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30946" w:rsidRDefault="00A30946" w:rsidP="00146E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0946" w:rsidRDefault="00A30946" w:rsidP="00146E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письмом министерства образования Ставропольского края от 09.04.2020 № 02-23/3976 и методическими рекомендациями Министерства просвещения Российской Федерации о принимаемых мерах по организации образовательной деятельности государственных и муниципальных образовательных организаций в условиях профилактики и предотвращения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инфекции, а также</w:t>
      </w:r>
      <w:r w:rsidR="000D2A62">
        <w:rPr>
          <w:rFonts w:ascii="Times New Roman" w:eastAsia="Times New Roman" w:hAnsi="Times New Roman" w:cs="Times New Roman"/>
          <w:sz w:val="26"/>
          <w:szCs w:val="26"/>
        </w:rPr>
        <w:t xml:space="preserve"> согласно письму</w:t>
      </w:r>
      <w:r w:rsidR="00146E11">
        <w:rPr>
          <w:rFonts w:ascii="Times New Roman" w:eastAsia="Times New Roman" w:hAnsi="Times New Roman" w:cs="Times New Roman"/>
          <w:sz w:val="26"/>
          <w:szCs w:val="26"/>
        </w:rPr>
        <w:t xml:space="preserve">  управления образования «Об организации образовательного процесса от 10.04.2020г. № И -582-28,</w:t>
      </w:r>
    </w:p>
    <w:p w:rsidR="00146E11" w:rsidRDefault="00146E11" w:rsidP="00146E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 р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а з ы в а ю:</w:t>
      </w:r>
    </w:p>
    <w:p w:rsidR="00146E11" w:rsidRDefault="00146E11" w:rsidP="00146E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03F8" w:rsidRDefault="00146E11" w:rsidP="00146E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D2A6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46E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Обеспечить </w:t>
      </w:r>
      <w:r w:rsidR="000D2A62">
        <w:rPr>
          <w:rFonts w:ascii="Times New Roman" w:eastAsia="Times New Roman" w:hAnsi="Times New Roman" w:cs="Times New Roman"/>
          <w:sz w:val="26"/>
          <w:szCs w:val="26"/>
        </w:rPr>
        <w:t xml:space="preserve">с 13 апреля 2020 года </w:t>
      </w:r>
      <w:r>
        <w:rPr>
          <w:rFonts w:ascii="Times New Roman" w:eastAsia="Times New Roman" w:hAnsi="Times New Roman" w:cs="Times New Roman"/>
          <w:sz w:val="26"/>
          <w:szCs w:val="26"/>
        </w:rPr>
        <w:t>в ЧОУ Православная гимназия реализацию образовательных программ с использованием дистанционных образовательных технологий и электронного обучения в соответствии с графиком учебного процесса и инди</w:t>
      </w:r>
      <w:r w:rsidR="000D2A62">
        <w:rPr>
          <w:rFonts w:ascii="Times New Roman" w:eastAsia="Times New Roman" w:hAnsi="Times New Roman" w:cs="Times New Roman"/>
          <w:sz w:val="26"/>
          <w:szCs w:val="26"/>
        </w:rPr>
        <w:t xml:space="preserve">видуальными учебными планами, </w:t>
      </w:r>
      <w:r>
        <w:rPr>
          <w:rFonts w:ascii="Times New Roman" w:eastAsia="Times New Roman" w:hAnsi="Times New Roman" w:cs="Times New Roman"/>
          <w:sz w:val="26"/>
          <w:szCs w:val="26"/>
        </w:rPr>
        <w:t>в   режиме   нахождения   обучающихся    в   условиях   домашней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самоизоляции.</w:t>
      </w:r>
    </w:p>
    <w:p w:rsidR="00146E11" w:rsidRDefault="00146E11" w:rsidP="00146E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A6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46E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Предусмотреть: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E11" w:rsidRDefault="00146E11" w:rsidP="00146E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обеспечение условий для педагогов по организации образовательного процесса с рабочего места (при соблюдении дополнительных санитарно-эпидемиологических мероприятий) или в режиме нахождения в условиях домашней самоизоляции (с использованием дистанционных образовательных технологий и электронного обучения в соответствии с графиком учебного процесса и индивидуальными учебными планами);</w:t>
      </w:r>
    </w:p>
    <w:p w:rsidR="00146E11" w:rsidRDefault="00146E11" w:rsidP="00146E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корректировку учебных планов и рабочих программ по предметам, предусматривающую сокращение времени учебных занятий и акцент на освоение нового учебного материала, без сокращения объемов оплаты труда педагогических работников;</w:t>
      </w:r>
    </w:p>
    <w:p w:rsidR="00146E11" w:rsidRDefault="00146E11" w:rsidP="00146E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продолжение реализации основных образовательных программ начального общего (1-4 классы), основного общего образования (5 класс) с использованием дистанционных образовательных технологий в течение апреля-мая 2020 года. </w:t>
      </w:r>
    </w:p>
    <w:p w:rsidR="008003F8" w:rsidRDefault="00CB62F6" w:rsidP="00CC4D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A62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 Назначить ответственным лицом за организацию дистанционного обучения в ЧОУ Православная гимназия заместителя директора по УВР Галка Галину Владимировну.</w:t>
      </w:r>
    </w:p>
    <w:p w:rsidR="008003F8" w:rsidRDefault="00CB62F6" w:rsidP="00CC4D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A62"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Закрепить ответственность за организацию дистанционного обучения по классам за классными руководителями: Ходаревой Викторией Викторовной</w:t>
      </w:r>
      <w:r w:rsidR="00CC4D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(1 класс), Шаровой Еленой Владимировной</w:t>
      </w:r>
      <w:r w:rsidR="00CC4DC9">
        <w:rPr>
          <w:rFonts w:ascii="Times New Roman" w:eastAsia="Times New Roman" w:hAnsi="Times New Roman" w:cs="Times New Roman"/>
          <w:sz w:val="26"/>
          <w:szCs w:val="26"/>
        </w:rPr>
        <w:t xml:space="preserve"> (2 класс)</w:t>
      </w:r>
      <w:r>
        <w:rPr>
          <w:rFonts w:ascii="Times New Roman" w:eastAsia="Times New Roman" w:hAnsi="Times New Roman" w:cs="Times New Roman"/>
          <w:sz w:val="26"/>
          <w:szCs w:val="26"/>
        </w:rPr>
        <w:t>, Бабенко Ириной Анатольевной</w:t>
      </w:r>
      <w:r w:rsidR="008003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4DC9">
        <w:rPr>
          <w:rFonts w:ascii="Times New Roman" w:eastAsia="Times New Roman" w:hAnsi="Times New Roman" w:cs="Times New Roman"/>
          <w:sz w:val="26"/>
          <w:szCs w:val="26"/>
        </w:rPr>
        <w:t>(3 класс)</w:t>
      </w:r>
      <w:r>
        <w:rPr>
          <w:rFonts w:ascii="Times New Roman" w:eastAsia="Times New Roman" w:hAnsi="Times New Roman" w:cs="Times New Roman"/>
          <w:sz w:val="26"/>
          <w:szCs w:val="26"/>
        </w:rPr>
        <w:t>, Галка Галиной Владимировной</w:t>
      </w:r>
      <w:r w:rsidR="00CC4DC9">
        <w:rPr>
          <w:rFonts w:ascii="Times New Roman" w:eastAsia="Times New Roman" w:hAnsi="Times New Roman" w:cs="Times New Roman"/>
          <w:sz w:val="26"/>
          <w:szCs w:val="26"/>
        </w:rPr>
        <w:t xml:space="preserve"> (4 класс)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003F8" w:rsidRDefault="00CB62F6" w:rsidP="00CC4D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A62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.Закрепить ответственность за организацию диста</w:t>
      </w:r>
      <w:r w:rsidR="00CC4DC9">
        <w:rPr>
          <w:rFonts w:ascii="Times New Roman" w:eastAsia="Times New Roman" w:hAnsi="Times New Roman" w:cs="Times New Roman"/>
          <w:sz w:val="26"/>
          <w:szCs w:val="26"/>
        </w:rPr>
        <w:t>нционного обучения за учителями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–предметниками: </w:t>
      </w:r>
      <w:r w:rsidR="00CC4DC9">
        <w:rPr>
          <w:rFonts w:ascii="Times New Roman" w:eastAsia="Times New Roman" w:hAnsi="Times New Roman" w:cs="Times New Roman"/>
          <w:sz w:val="26"/>
          <w:szCs w:val="26"/>
        </w:rPr>
        <w:t>Уткиной Ольгой Анатольевной (иностранный язык, музыка), Шевцовой Инной Александровной (</w:t>
      </w:r>
      <w:r w:rsidR="001D6312">
        <w:rPr>
          <w:rFonts w:ascii="Times New Roman" w:eastAsia="Times New Roman" w:hAnsi="Times New Roman" w:cs="Times New Roman"/>
          <w:sz w:val="26"/>
          <w:szCs w:val="26"/>
        </w:rPr>
        <w:t>история, информатика, ОПВ, ЦСЯ), Ходарев</w:t>
      </w:r>
      <w:r w:rsidR="008003F8">
        <w:rPr>
          <w:rFonts w:ascii="Times New Roman" w:eastAsia="Times New Roman" w:hAnsi="Times New Roman" w:cs="Times New Roman"/>
          <w:sz w:val="26"/>
          <w:szCs w:val="26"/>
        </w:rPr>
        <w:t xml:space="preserve">ой Викторией Викторовной (учитель 1 </w:t>
      </w:r>
      <w:proofErr w:type="spellStart"/>
      <w:r w:rsidR="008003F8">
        <w:rPr>
          <w:rFonts w:ascii="Times New Roman" w:eastAsia="Times New Roman" w:hAnsi="Times New Roman" w:cs="Times New Roman"/>
          <w:sz w:val="26"/>
          <w:szCs w:val="26"/>
        </w:rPr>
        <w:t>кл</w:t>
      </w:r>
      <w:proofErr w:type="spellEnd"/>
      <w:r w:rsidR="008003F8">
        <w:rPr>
          <w:rFonts w:ascii="Times New Roman" w:eastAsia="Times New Roman" w:hAnsi="Times New Roman" w:cs="Times New Roman"/>
          <w:sz w:val="26"/>
          <w:szCs w:val="26"/>
        </w:rPr>
        <w:t xml:space="preserve">., биология), Поляковой Анной Витальевной (русский язык, литературное чтение, ОДНКНР), Ширяевой Галиной Алексеевной (математика), Шаровой Еленой Владимировной (2 </w:t>
      </w:r>
      <w:proofErr w:type="spellStart"/>
      <w:r w:rsidR="008003F8">
        <w:rPr>
          <w:rFonts w:ascii="Times New Roman" w:eastAsia="Times New Roman" w:hAnsi="Times New Roman" w:cs="Times New Roman"/>
          <w:sz w:val="26"/>
          <w:szCs w:val="26"/>
        </w:rPr>
        <w:t>кл</w:t>
      </w:r>
      <w:proofErr w:type="spellEnd"/>
      <w:r w:rsidR="008003F8">
        <w:rPr>
          <w:rFonts w:ascii="Times New Roman" w:eastAsia="Times New Roman" w:hAnsi="Times New Roman" w:cs="Times New Roman"/>
          <w:sz w:val="26"/>
          <w:szCs w:val="26"/>
        </w:rPr>
        <w:t xml:space="preserve">., ИЗО), Иващенко Валерием Леонидовичем (физическая культура), Кобелевой Ларисой Ивановной (технология девочки), Степановым Вячеславом Александровичем (технология мальчики), Бабенко Ириной Анатольевной (3 </w:t>
      </w:r>
      <w:proofErr w:type="spellStart"/>
      <w:r w:rsidR="008003F8">
        <w:rPr>
          <w:rFonts w:ascii="Times New Roman" w:eastAsia="Times New Roman" w:hAnsi="Times New Roman" w:cs="Times New Roman"/>
          <w:sz w:val="26"/>
          <w:szCs w:val="26"/>
        </w:rPr>
        <w:t>кл</w:t>
      </w:r>
      <w:proofErr w:type="spellEnd"/>
      <w:r w:rsidR="008003F8">
        <w:rPr>
          <w:rFonts w:ascii="Times New Roman" w:eastAsia="Times New Roman" w:hAnsi="Times New Roman" w:cs="Times New Roman"/>
          <w:sz w:val="26"/>
          <w:szCs w:val="26"/>
        </w:rPr>
        <w:t xml:space="preserve">.), Юрченко Алёной Вячеславовной (литературное чтение, технология, ИЗО в 4 </w:t>
      </w:r>
      <w:proofErr w:type="spellStart"/>
      <w:r w:rsidR="008003F8">
        <w:rPr>
          <w:rFonts w:ascii="Times New Roman" w:eastAsia="Times New Roman" w:hAnsi="Times New Roman" w:cs="Times New Roman"/>
          <w:sz w:val="26"/>
          <w:szCs w:val="26"/>
        </w:rPr>
        <w:t>кл</w:t>
      </w:r>
      <w:proofErr w:type="spellEnd"/>
      <w:r w:rsidR="008003F8">
        <w:rPr>
          <w:rFonts w:ascii="Times New Roman" w:eastAsia="Times New Roman" w:hAnsi="Times New Roman" w:cs="Times New Roman"/>
          <w:sz w:val="26"/>
          <w:szCs w:val="26"/>
        </w:rPr>
        <w:t>.).</w:t>
      </w:r>
    </w:p>
    <w:p w:rsidR="00144A8B" w:rsidRDefault="008003F8" w:rsidP="00CC4D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A62">
        <w:rPr>
          <w:rFonts w:ascii="Times New Roman" w:eastAsia="Times New Roman" w:hAnsi="Times New Roman" w:cs="Times New Roman"/>
          <w:b/>
          <w:sz w:val="26"/>
          <w:szCs w:val="26"/>
        </w:rPr>
        <w:t>6.</w:t>
      </w:r>
      <w:r w:rsidR="00566140">
        <w:rPr>
          <w:rFonts w:ascii="Times New Roman" w:eastAsia="Times New Roman" w:hAnsi="Times New Roman" w:cs="Times New Roman"/>
          <w:sz w:val="26"/>
          <w:szCs w:val="26"/>
        </w:rPr>
        <w:t xml:space="preserve"> Учителям </w:t>
      </w:r>
      <w:r w:rsidR="00DB6AC5">
        <w:rPr>
          <w:rFonts w:ascii="Times New Roman" w:eastAsia="Times New Roman" w:hAnsi="Times New Roman" w:cs="Times New Roman"/>
          <w:sz w:val="26"/>
          <w:szCs w:val="26"/>
        </w:rPr>
        <w:t xml:space="preserve">до 13.04.2020г. разработать и </w:t>
      </w:r>
      <w:r w:rsidR="00566140">
        <w:rPr>
          <w:rFonts w:ascii="Times New Roman" w:eastAsia="Times New Roman" w:hAnsi="Times New Roman" w:cs="Times New Roman"/>
          <w:sz w:val="26"/>
          <w:szCs w:val="26"/>
        </w:rPr>
        <w:t>предоставить на рассмотрение</w:t>
      </w:r>
      <w:r w:rsidR="00DB6AC5">
        <w:rPr>
          <w:rFonts w:ascii="Times New Roman" w:eastAsia="Times New Roman" w:hAnsi="Times New Roman" w:cs="Times New Roman"/>
          <w:sz w:val="26"/>
          <w:szCs w:val="26"/>
        </w:rPr>
        <w:t xml:space="preserve"> заместителю директора по УВР Галка Г.В. индивидуальный план для каждого обучающегося</w:t>
      </w:r>
      <w:r w:rsidR="000F62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6AC5">
        <w:rPr>
          <w:rFonts w:ascii="Times New Roman" w:eastAsia="Times New Roman" w:hAnsi="Times New Roman" w:cs="Times New Roman"/>
          <w:sz w:val="26"/>
          <w:szCs w:val="26"/>
        </w:rPr>
        <w:t>согласно Положению</w:t>
      </w:r>
      <w:r w:rsidR="000F621A">
        <w:rPr>
          <w:rFonts w:ascii="Times New Roman" w:eastAsia="Times New Roman" w:hAnsi="Times New Roman" w:cs="Times New Roman"/>
          <w:sz w:val="26"/>
          <w:szCs w:val="26"/>
        </w:rPr>
        <w:t xml:space="preserve"> по дистанционному обучению в ЧОУ Православная </w:t>
      </w:r>
      <w:r w:rsidR="00144A8B">
        <w:rPr>
          <w:rFonts w:ascii="Times New Roman" w:eastAsia="Times New Roman" w:hAnsi="Times New Roman" w:cs="Times New Roman"/>
          <w:sz w:val="26"/>
          <w:szCs w:val="26"/>
        </w:rPr>
        <w:t>гимназия (Приложение 1), Правила</w:t>
      </w:r>
      <w:r w:rsidR="000F621A">
        <w:rPr>
          <w:rFonts w:ascii="Times New Roman" w:eastAsia="Times New Roman" w:hAnsi="Times New Roman" w:cs="Times New Roman"/>
          <w:sz w:val="26"/>
          <w:szCs w:val="26"/>
        </w:rPr>
        <w:t xml:space="preserve"> для обучающихся (Приложение 2), </w:t>
      </w:r>
      <w:r w:rsidR="00144A8B">
        <w:rPr>
          <w:rFonts w:ascii="Times New Roman" w:eastAsia="Times New Roman" w:hAnsi="Times New Roman" w:cs="Times New Roman"/>
          <w:sz w:val="26"/>
          <w:szCs w:val="26"/>
        </w:rPr>
        <w:t>Памятка родителям (Приложение 3), Памятка учителю (Приложение 4).</w:t>
      </w:r>
    </w:p>
    <w:p w:rsidR="00144A8B" w:rsidRDefault="00144A8B" w:rsidP="00CC4D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A62">
        <w:rPr>
          <w:rFonts w:ascii="Times New Roman" w:eastAsia="Times New Roman" w:hAnsi="Times New Roman" w:cs="Times New Roman"/>
          <w:b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Заместителю директора по УВР Галка Г.В. провести контроль по внесению в рабочие программы по учебным предметам с учетом заполнения классных журналов.</w:t>
      </w:r>
    </w:p>
    <w:p w:rsidR="00144A8B" w:rsidRDefault="00144A8B" w:rsidP="00144A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A62">
        <w:rPr>
          <w:rFonts w:ascii="Times New Roman" w:eastAsia="Times New Roman" w:hAnsi="Times New Roman" w:cs="Times New Roman"/>
          <w:b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Классным руководителям провести мониторинг (в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технических) и ограничений гимназии и обучающихся для организации дистанционного обучения.</w:t>
      </w:r>
    </w:p>
    <w:p w:rsidR="00144A8B" w:rsidRDefault="00144A8B" w:rsidP="00144A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A62">
        <w:rPr>
          <w:rFonts w:ascii="Times New Roman" w:eastAsia="Times New Roman" w:hAnsi="Times New Roman" w:cs="Times New Roman"/>
          <w:b/>
          <w:sz w:val="26"/>
          <w:szCs w:val="26"/>
        </w:rPr>
        <w:t>9.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Заместителю директора по УВР Галка Г.В. сформировать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минут.</w:t>
      </w:r>
    </w:p>
    <w:p w:rsidR="00144A8B" w:rsidRPr="00144A8B" w:rsidRDefault="00144A8B" w:rsidP="000D2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A62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.Заместителю директора по УВР разместить расписание занятий, график проведения текущего и итогового контроля, консультаций по учебным дисциплинам на официальном сайте образовательной организации;</w:t>
      </w:r>
    </w:p>
    <w:p w:rsidR="00144A8B" w:rsidRDefault="00144A8B" w:rsidP="000D2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62"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Заместителю директора по УВР Галка Г.В. проинформировать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технологий. Обеспечить ведение учета результатов образовательного процесса в электронной форме включающий регулярные чаты (онлайн-уроки,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вебинары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т.д.); контрольные мероприятия (тесты, зачетные работы), график отправки и приема домашних заданий, часы консультаций.</w:t>
      </w:r>
    </w:p>
    <w:p w:rsidR="00144A8B" w:rsidRDefault="00144A8B" w:rsidP="000D2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A62">
        <w:rPr>
          <w:rFonts w:ascii="Times New Roman" w:eastAsia="Times New Roman" w:hAnsi="Times New Roman" w:cs="Times New Roman"/>
          <w:b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Классным руководителям провести разъяснительную работу с родителями о переходе на электронное обучение с применением дистанционных образовательных технологии (дистанционное обучение); провести инструктаж с родителями и учениками о безопасном поведении в информационной среде; обеспечить (при необходимости) регистрацию учеников на онлайн-сервисах, провести мониторинг готовности обучающихся к обучению опосредованно (на расстоянии), осуществлять обратную связь с родителями и ученикам (телефон, школьный портал, и другие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формы); осуществлять регулярный мониторинг включенности обучающихся о начале обучения и тех, кто по болезни временно не участвует в образовательном процессе; осуществлять контроль взаимодействия   всех   обучающихся   класса   с   учителями-предметниками;</w:t>
      </w:r>
      <w:r w:rsidR="000D2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владеть информацией о текущей ситуации.</w:t>
      </w:r>
    </w:p>
    <w:p w:rsidR="000D2A62" w:rsidRDefault="000D2A62" w:rsidP="000D2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A62">
        <w:rPr>
          <w:rFonts w:ascii="Times New Roman" w:eastAsia="Times New Roman" w:hAnsi="Times New Roman" w:cs="Times New Roman"/>
          <w:b/>
          <w:sz w:val="26"/>
          <w:szCs w:val="26"/>
        </w:rPr>
        <w:t>13.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Заместителю директора по УВР Галка Г.В. ознакомить всех участников образовательного процесса с приказом под роспись.</w:t>
      </w:r>
    </w:p>
    <w:p w:rsidR="000D2A62" w:rsidRDefault="000D2A62" w:rsidP="000D2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A62">
        <w:rPr>
          <w:rFonts w:ascii="Times New Roman" w:eastAsia="Times New Roman" w:hAnsi="Times New Roman" w:cs="Times New Roman"/>
          <w:b/>
          <w:sz w:val="26"/>
          <w:szCs w:val="26"/>
        </w:rPr>
        <w:t>14.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Родителям направить посредством электронной почты форму заявления по переводу обучающихся на дистанционное обучение.</w:t>
      </w:r>
    </w:p>
    <w:p w:rsidR="000D2A62" w:rsidRDefault="000D2A62" w:rsidP="000D2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A62">
        <w:rPr>
          <w:rFonts w:ascii="Times New Roman" w:eastAsia="Times New Roman" w:hAnsi="Times New Roman" w:cs="Times New Roman"/>
          <w:b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>.Контроль за выполнением данного приказа оставляю за собой.</w:t>
      </w:r>
    </w:p>
    <w:p w:rsidR="000D2A62" w:rsidRDefault="000D2A62" w:rsidP="000D2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A62" w:rsidRDefault="000D2A62" w:rsidP="000D2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A62" w:rsidRDefault="000D2A62" w:rsidP="000D2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A62" w:rsidRDefault="000D2A62" w:rsidP="000D2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A62" w:rsidRDefault="000D2A62" w:rsidP="000D2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A62" w:rsidRDefault="000D2A62" w:rsidP="000D2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A62" w:rsidRDefault="000D2A62" w:rsidP="000D2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A62" w:rsidRDefault="000D2A62" w:rsidP="000D2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A62" w:rsidRDefault="000D2A62" w:rsidP="000D2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A62" w:rsidRPr="000D2A62" w:rsidRDefault="000D2A62" w:rsidP="000D2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2A62">
        <w:rPr>
          <w:rFonts w:ascii="Times New Roman" w:eastAsia="Times New Roman" w:hAnsi="Times New Roman" w:cs="Times New Roman"/>
          <w:b/>
          <w:sz w:val="26"/>
          <w:szCs w:val="26"/>
        </w:rPr>
        <w:t xml:space="preserve">Директор ЧОУ Православная гимназия                          протоиерей Иоанн </w:t>
      </w:r>
      <w:proofErr w:type="spellStart"/>
      <w:r w:rsidRPr="000D2A62">
        <w:rPr>
          <w:rFonts w:ascii="Times New Roman" w:eastAsia="Times New Roman" w:hAnsi="Times New Roman" w:cs="Times New Roman"/>
          <w:b/>
          <w:sz w:val="26"/>
          <w:szCs w:val="26"/>
        </w:rPr>
        <w:t>Моздор</w:t>
      </w:r>
      <w:proofErr w:type="spellEnd"/>
    </w:p>
    <w:p w:rsidR="000D2A62" w:rsidRDefault="000D2A62" w:rsidP="000D2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A62" w:rsidRDefault="000D2A62" w:rsidP="000D2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A62" w:rsidRDefault="000D2A62" w:rsidP="000D2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1732" w:rsidRDefault="00361732" w:rsidP="000D2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1732" w:rsidRDefault="00361732" w:rsidP="000D2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1732" w:rsidRDefault="00361732" w:rsidP="000D2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A62" w:rsidRDefault="00361732" w:rsidP="000D2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Приказ согласован с Учредителем ЧОУ Православная гимназия</w:t>
      </w:r>
    </w:p>
    <w:p w:rsidR="00361732" w:rsidRDefault="00361732" w:rsidP="000D2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Местным Приходом Храмом Покрова Пресвятой Богородицы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г.Невинномысска</w:t>
      </w:r>
      <w:proofErr w:type="spellEnd"/>
    </w:p>
    <w:p w:rsidR="00361732" w:rsidRDefault="00361732" w:rsidP="000D2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1732" w:rsidRPr="00361732" w:rsidRDefault="00361732" w:rsidP="000D2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Pr="00361732">
        <w:rPr>
          <w:rFonts w:ascii="Times New Roman" w:eastAsia="Times New Roman" w:hAnsi="Times New Roman" w:cs="Times New Roman"/>
          <w:b/>
          <w:sz w:val="26"/>
          <w:szCs w:val="26"/>
        </w:rPr>
        <w:t xml:space="preserve"> Настоятель                                                     протоиерей Иоанн </w:t>
      </w:r>
      <w:proofErr w:type="spellStart"/>
      <w:r w:rsidRPr="00361732">
        <w:rPr>
          <w:rFonts w:ascii="Times New Roman" w:eastAsia="Times New Roman" w:hAnsi="Times New Roman" w:cs="Times New Roman"/>
          <w:b/>
          <w:sz w:val="26"/>
          <w:szCs w:val="26"/>
        </w:rPr>
        <w:t>Моздор</w:t>
      </w:r>
      <w:proofErr w:type="spellEnd"/>
    </w:p>
    <w:p w:rsidR="000D2A62" w:rsidRPr="00361732" w:rsidRDefault="000D2A62" w:rsidP="000D2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2A62" w:rsidRDefault="000D2A62" w:rsidP="000D2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A62" w:rsidRDefault="000D2A62" w:rsidP="000D2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A62" w:rsidRDefault="000D2A62" w:rsidP="000D2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1732" w:rsidRDefault="00361732" w:rsidP="000D2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1732" w:rsidRDefault="00361732" w:rsidP="000D2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A62" w:rsidRDefault="000D2A62" w:rsidP="000D2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A62" w:rsidRDefault="00361732" w:rsidP="000D2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bookmarkStart w:id="0" w:name="_GoBack"/>
      <w:bookmarkEnd w:id="0"/>
      <w:r w:rsidR="000D2A62">
        <w:rPr>
          <w:rFonts w:ascii="Times New Roman" w:eastAsia="Times New Roman" w:hAnsi="Times New Roman" w:cs="Times New Roman"/>
          <w:sz w:val="26"/>
          <w:szCs w:val="26"/>
        </w:rPr>
        <w:t>сп. Галка Г.В.</w:t>
      </w:r>
    </w:p>
    <w:p w:rsidR="000D2A62" w:rsidRPr="000D2A62" w:rsidRDefault="000D2A62" w:rsidP="000D2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тел.89097508146</w:t>
      </w:r>
    </w:p>
    <w:p w:rsidR="008003F8" w:rsidRDefault="008003F8" w:rsidP="000D2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03F8" w:rsidRDefault="008003F8" w:rsidP="000D2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6E11" w:rsidRDefault="00146E11" w:rsidP="000D2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E11" w:rsidRDefault="00146E11" w:rsidP="000D2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0946" w:rsidRDefault="00A30946" w:rsidP="000D2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0946" w:rsidRDefault="00A30946" w:rsidP="000D2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0946" w:rsidRDefault="00A30946" w:rsidP="00A309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30946" w:rsidRDefault="00A30946" w:rsidP="00A309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30946" w:rsidRPr="00A30946" w:rsidRDefault="00A30946" w:rsidP="00A309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46" w:rsidRDefault="00A30946" w:rsidP="004B3F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30946" w:rsidRDefault="00A30946" w:rsidP="004B3F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30946" w:rsidRDefault="00A30946" w:rsidP="004B3F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30946" w:rsidRDefault="00A30946" w:rsidP="004B3F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30946" w:rsidRDefault="00A30946" w:rsidP="004B3F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30946" w:rsidRDefault="00A30946" w:rsidP="004B3F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30946" w:rsidRDefault="00A30946" w:rsidP="004B3F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5065E" w:rsidRDefault="00B5065E" w:rsidP="004B3F52"/>
    <w:sectPr w:rsidR="00B5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BB"/>
    <w:rsid w:val="000D2A62"/>
    <w:rsid w:val="000F621A"/>
    <w:rsid w:val="00144A8B"/>
    <w:rsid w:val="00146E11"/>
    <w:rsid w:val="001D6312"/>
    <w:rsid w:val="00361732"/>
    <w:rsid w:val="004B3F52"/>
    <w:rsid w:val="00566140"/>
    <w:rsid w:val="008003F8"/>
    <w:rsid w:val="00850A5F"/>
    <w:rsid w:val="008A3EBB"/>
    <w:rsid w:val="00A30946"/>
    <w:rsid w:val="00AA5B85"/>
    <w:rsid w:val="00B5065E"/>
    <w:rsid w:val="00CB62F6"/>
    <w:rsid w:val="00CC4DC9"/>
    <w:rsid w:val="00DB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7034"/>
  <w15:chartTrackingRefBased/>
  <w15:docId w15:val="{EC51E886-FB98-43EC-A57B-1D76C832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v-kirill-mefody.ru/" TargetMode="External"/><Relationship Id="rId5" Type="http://schemas.openxmlformats.org/officeDocument/2006/relationships/hyperlink" Target="mailto:nev.pravoslav.gimnaziy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Пользователь</cp:lastModifiedBy>
  <cp:revision>7</cp:revision>
  <dcterms:created xsi:type="dcterms:W3CDTF">2020-04-10T09:44:00Z</dcterms:created>
  <dcterms:modified xsi:type="dcterms:W3CDTF">2020-04-10T19:34:00Z</dcterms:modified>
</cp:coreProperties>
</file>